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CD4" w:rsidRDefault="006222CF">
      <w:pPr>
        <w:rPr>
          <w:rFonts w:ascii="Times New Roman" w:eastAsia="方正黑体_GBK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方正黑体_GBK" w:hAnsi="Times New Roman" w:cs="Times New Roman"/>
          <w:sz w:val="32"/>
          <w:szCs w:val="32"/>
        </w:rPr>
        <w:t>附件</w:t>
      </w:r>
    </w:p>
    <w:p w:rsidR="00525CD4" w:rsidRDefault="006222CF">
      <w:pPr>
        <w:snapToGrid w:val="0"/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公卫</w:t>
      </w:r>
      <w:r>
        <w:rPr>
          <w:rFonts w:ascii="Times New Roman" w:eastAsia="方正小标宋_GBK" w:hAnsi="Times New Roman" w:cs="Times New Roman"/>
          <w:sz w:val="44"/>
          <w:szCs w:val="44"/>
        </w:rPr>
        <w:t>医师规范化培训创新教学技能工作坊</w:t>
      </w:r>
    </w:p>
    <w:p w:rsidR="00525CD4" w:rsidRDefault="006222CF">
      <w:pPr>
        <w:snapToGrid w:val="0"/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（</w:t>
      </w:r>
      <w:r>
        <w:rPr>
          <w:rFonts w:ascii="Times New Roman" w:eastAsia="方正小标宋_GBK" w:hAnsi="Times New Roman" w:cs="Times New Roman"/>
          <w:sz w:val="44"/>
          <w:szCs w:val="44"/>
        </w:rPr>
        <w:t>ISW</w:t>
      </w:r>
      <w:r>
        <w:rPr>
          <w:rFonts w:ascii="Times New Roman" w:eastAsia="方正小标宋_GBK" w:hAnsi="Times New Roman" w:cs="Times New Roman"/>
          <w:sz w:val="44"/>
          <w:szCs w:val="44"/>
        </w:rPr>
        <w:t>）</w:t>
      </w:r>
      <w:r>
        <w:rPr>
          <w:rFonts w:ascii="Times New Roman" w:eastAsia="方正小标宋_GBK" w:hAnsi="Times New Roman" w:cs="Times New Roman"/>
          <w:sz w:val="44"/>
          <w:szCs w:val="44"/>
        </w:rPr>
        <w:t>高级师资培训班</w:t>
      </w:r>
      <w:r>
        <w:rPr>
          <w:rFonts w:ascii="Times New Roman" w:eastAsia="方正小标宋_GBK" w:hAnsi="Times New Roman" w:cs="Times New Roman"/>
          <w:sz w:val="44"/>
          <w:szCs w:val="44"/>
        </w:rPr>
        <w:t>课程表</w:t>
      </w:r>
    </w:p>
    <w:p w:rsidR="00525CD4" w:rsidRDefault="006222CF">
      <w:pPr>
        <w:spacing w:afterLines="50" w:after="156"/>
        <w:jc w:val="center"/>
        <w:rPr>
          <w:rFonts w:ascii="Times New Roman" w:eastAsia="方正楷体_GB2312" w:hAnsi="Times New Roman" w:cs="Times New Roman"/>
          <w:sz w:val="28"/>
          <w:szCs w:val="28"/>
        </w:rPr>
      </w:pPr>
      <w:r>
        <w:rPr>
          <w:rFonts w:ascii="Times New Roman" w:eastAsia="方正楷体_GB2312" w:hAnsi="Times New Roman" w:cs="Times New Roman"/>
          <w:sz w:val="28"/>
          <w:szCs w:val="28"/>
        </w:rPr>
        <w:t>【项目编号：</w:t>
      </w:r>
      <w:r>
        <w:rPr>
          <w:rFonts w:ascii="Times New Roman" w:eastAsia="方正楷体_GB2312" w:hAnsi="Times New Roman" w:cs="Times New Roman"/>
          <w:sz w:val="28"/>
          <w:szCs w:val="28"/>
        </w:rPr>
        <w:t>2025-15-01-024</w:t>
      </w:r>
      <w:r>
        <w:rPr>
          <w:rFonts w:ascii="Times New Roman" w:eastAsia="方正楷体_GB2312" w:hAnsi="Times New Roman" w:cs="Times New Roman"/>
          <w:sz w:val="28"/>
          <w:szCs w:val="28"/>
        </w:rPr>
        <w:t>（国）】</w:t>
      </w:r>
    </w:p>
    <w:p w:rsidR="00525CD4" w:rsidRDefault="00525CD4">
      <w:pPr>
        <w:snapToGrid w:val="0"/>
        <w:jc w:val="center"/>
        <w:rPr>
          <w:rFonts w:ascii="Times New Roman" w:eastAsia="方正小标宋_GBK" w:hAnsi="Times New Roman" w:cs="Times New Roman"/>
          <w:sz w:val="6"/>
          <w:szCs w:val="6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840"/>
        <w:gridCol w:w="1487"/>
        <w:gridCol w:w="3417"/>
        <w:gridCol w:w="2778"/>
      </w:tblGrid>
      <w:tr w:rsidR="00525CD4">
        <w:trPr>
          <w:trHeight w:val="603"/>
        </w:trPr>
        <w:tc>
          <w:tcPr>
            <w:tcW w:w="840" w:type="dxa"/>
            <w:shd w:val="clear" w:color="auto" w:fill="F2F2F2" w:themeFill="background1" w:themeFillShade="F2"/>
            <w:vAlign w:val="center"/>
          </w:tcPr>
          <w:p w:rsidR="00525CD4" w:rsidRDefault="006222CF">
            <w:pPr>
              <w:snapToGrid w:val="0"/>
              <w:spacing w:line="20" w:lineRule="atLeast"/>
              <w:jc w:val="center"/>
              <w:rPr>
                <w:rFonts w:ascii="Times New Roman" w:eastAsia="方正黑体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1487" w:type="dxa"/>
            <w:shd w:val="clear" w:color="auto" w:fill="F2F2F2" w:themeFill="background1" w:themeFillShade="F2"/>
            <w:vAlign w:val="center"/>
          </w:tcPr>
          <w:p w:rsidR="00525CD4" w:rsidRDefault="006222CF">
            <w:pPr>
              <w:snapToGrid w:val="0"/>
              <w:spacing w:line="20" w:lineRule="atLeast"/>
              <w:jc w:val="center"/>
              <w:rPr>
                <w:rFonts w:ascii="Times New Roman" w:eastAsia="方正黑体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3417" w:type="dxa"/>
            <w:shd w:val="clear" w:color="auto" w:fill="F2F2F2" w:themeFill="background1" w:themeFillShade="F2"/>
            <w:vAlign w:val="center"/>
          </w:tcPr>
          <w:p w:rsidR="00525CD4" w:rsidRDefault="006222CF">
            <w:pPr>
              <w:snapToGrid w:val="0"/>
              <w:spacing w:line="20" w:lineRule="atLeast"/>
              <w:jc w:val="center"/>
              <w:rPr>
                <w:rFonts w:ascii="Times New Roman" w:eastAsia="方正黑体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b/>
                <w:bCs/>
                <w:sz w:val="28"/>
                <w:szCs w:val="28"/>
              </w:rPr>
              <w:t>课程</w:t>
            </w:r>
          </w:p>
        </w:tc>
        <w:tc>
          <w:tcPr>
            <w:tcW w:w="2778" w:type="dxa"/>
            <w:shd w:val="clear" w:color="auto" w:fill="F2F2F2" w:themeFill="background1" w:themeFillShade="F2"/>
            <w:vAlign w:val="center"/>
          </w:tcPr>
          <w:p w:rsidR="00525CD4" w:rsidRDefault="006222CF">
            <w:pPr>
              <w:snapToGrid w:val="0"/>
              <w:spacing w:line="20" w:lineRule="atLeast"/>
              <w:jc w:val="center"/>
              <w:rPr>
                <w:rFonts w:ascii="Times New Roman" w:eastAsia="方正黑体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b/>
                <w:bCs/>
                <w:sz w:val="28"/>
                <w:szCs w:val="28"/>
              </w:rPr>
              <w:t>讲者</w:t>
            </w:r>
          </w:p>
        </w:tc>
      </w:tr>
      <w:tr w:rsidR="00525CD4">
        <w:trPr>
          <w:trHeight w:val="907"/>
        </w:trPr>
        <w:tc>
          <w:tcPr>
            <w:tcW w:w="840" w:type="dxa"/>
            <w:vMerge w:val="restart"/>
            <w:shd w:val="clear" w:color="auto" w:fill="F2F2F2" w:themeFill="background1" w:themeFillShade="F2"/>
            <w:vAlign w:val="center"/>
          </w:tcPr>
          <w:p w:rsidR="00525CD4" w:rsidRDefault="006222CF">
            <w:pPr>
              <w:pStyle w:val="TableText"/>
              <w:snapToGrid w:val="0"/>
              <w:spacing w:line="20" w:lineRule="atLeast"/>
              <w:ind w:left="55"/>
              <w:jc w:val="center"/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12</w:t>
            </w: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月</w:t>
            </w:r>
          </w:p>
          <w:p w:rsidR="00525CD4" w:rsidRDefault="006222CF">
            <w:pPr>
              <w:pStyle w:val="TableText"/>
              <w:snapToGrid w:val="0"/>
              <w:spacing w:line="20" w:lineRule="atLeast"/>
              <w:ind w:left="55"/>
              <w:jc w:val="center"/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3</w:t>
            </w: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日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525CD4" w:rsidRDefault="006222CF">
            <w:pPr>
              <w:pStyle w:val="TableText"/>
              <w:snapToGrid w:val="0"/>
              <w:spacing w:line="240" w:lineRule="exact"/>
              <w:ind w:left="57"/>
              <w:jc w:val="center"/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9:00-11:00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525CD4" w:rsidRDefault="006222CF">
            <w:pPr>
              <w:pStyle w:val="TableText"/>
              <w:snapToGrid w:val="0"/>
              <w:spacing w:line="240" w:lineRule="exact"/>
              <w:ind w:left="57"/>
              <w:jc w:val="center"/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前沿理论：公卫医师规范化培训相关文件及政策解读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525CD4" w:rsidRDefault="006222CF">
            <w:pPr>
              <w:pStyle w:val="TableText"/>
              <w:snapToGrid w:val="0"/>
              <w:spacing w:line="240" w:lineRule="exact"/>
              <w:ind w:left="57"/>
              <w:jc w:val="center"/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吴苏伟</w:t>
            </w:r>
          </w:p>
          <w:p w:rsidR="00525CD4" w:rsidRDefault="006222CF">
            <w:pPr>
              <w:pStyle w:val="TableText"/>
              <w:snapToGrid w:val="0"/>
              <w:spacing w:line="240" w:lineRule="exact"/>
              <w:ind w:left="57"/>
              <w:jc w:val="center"/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中国医师</w:t>
            </w: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协会</w:t>
            </w:r>
          </w:p>
          <w:p w:rsidR="00525CD4" w:rsidRDefault="006222CF">
            <w:pPr>
              <w:pStyle w:val="TableText"/>
              <w:snapToGrid w:val="0"/>
              <w:spacing w:line="240" w:lineRule="exact"/>
              <w:ind w:left="57"/>
              <w:jc w:val="center"/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全科与公卫部</w:t>
            </w:r>
          </w:p>
        </w:tc>
      </w:tr>
      <w:tr w:rsidR="00525CD4">
        <w:trPr>
          <w:trHeight w:val="907"/>
        </w:trPr>
        <w:tc>
          <w:tcPr>
            <w:tcW w:w="840" w:type="dxa"/>
            <w:vMerge/>
            <w:shd w:val="clear" w:color="auto" w:fill="F2F2F2" w:themeFill="background1" w:themeFillShade="F2"/>
            <w:vAlign w:val="center"/>
          </w:tcPr>
          <w:p w:rsidR="00525CD4" w:rsidRDefault="00525CD4">
            <w:pPr>
              <w:pStyle w:val="TableText"/>
              <w:snapToGrid w:val="0"/>
              <w:spacing w:line="20" w:lineRule="atLeast"/>
              <w:ind w:left="55"/>
              <w:jc w:val="center"/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525CD4" w:rsidRDefault="006222CF">
            <w:pPr>
              <w:pStyle w:val="TableText"/>
              <w:snapToGrid w:val="0"/>
              <w:spacing w:line="240" w:lineRule="exact"/>
              <w:ind w:left="57"/>
              <w:jc w:val="center"/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11:00-13:00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525CD4" w:rsidRDefault="006222CF">
            <w:pPr>
              <w:pStyle w:val="TableText"/>
              <w:snapToGrid w:val="0"/>
              <w:spacing w:line="240" w:lineRule="exact"/>
              <w:ind w:left="57"/>
              <w:jc w:val="center"/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“</w:t>
            </w: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产学研教</w:t>
            </w: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”</w:t>
            </w: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四位一体的</w:t>
            </w:r>
          </w:p>
          <w:p w:rsidR="00525CD4" w:rsidRDefault="006222CF">
            <w:pPr>
              <w:pStyle w:val="TableText"/>
              <w:snapToGrid w:val="0"/>
              <w:spacing w:line="240" w:lineRule="exact"/>
              <w:ind w:left="57"/>
              <w:jc w:val="center"/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公共卫生人才培养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525CD4" w:rsidRDefault="006222CF">
            <w:pPr>
              <w:pStyle w:val="TableText"/>
              <w:snapToGrid w:val="0"/>
              <w:spacing w:line="240" w:lineRule="exact"/>
              <w:ind w:left="57"/>
              <w:jc w:val="center"/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张华东</w:t>
            </w:r>
          </w:p>
          <w:p w:rsidR="00525CD4" w:rsidRDefault="006222CF">
            <w:pPr>
              <w:pStyle w:val="TableText"/>
              <w:snapToGrid w:val="0"/>
              <w:spacing w:line="240" w:lineRule="exact"/>
              <w:ind w:left="57"/>
              <w:jc w:val="center"/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重庆市疾病预防控制中心</w:t>
            </w:r>
          </w:p>
        </w:tc>
      </w:tr>
      <w:tr w:rsidR="00525CD4">
        <w:trPr>
          <w:trHeight w:val="907"/>
        </w:trPr>
        <w:tc>
          <w:tcPr>
            <w:tcW w:w="840" w:type="dxa"/>
            <w:vMerge/>
            <w:shd w:val="clear" w:color="auto" w:fill="F2F2F2" w:themeFill="background1" w:themeFillShade="F2"/>
            <w:vAlign w:val="center"/>
          </w:tcPr>
          <w:p w:rsidR="00525CD4" w:rsidRDefault="00525CD4">
            <w:pPr>
              <w:pStyle w:val="TableText"/>
              <w:snapToGrid w:val="0"/>
              <w:spacing w:line="20" w:lineRule="atLeast"/>
              <w:ind w:left="55"/>
              <w:jc w:val="center"/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525CD4" w:rsidRDefault="006222CF">
            <w:pPr>
              <w:pStyle w:val="TableText"/>
              <w:snapToGrid w:val="0"/>
              <w:spacing w:line="240" w:lineRule="exact"/>
              <w:ind w:left="57"/>
              <w:jc w:val="center"/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14:00-15:00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525CD4" w:rsidRDefault="006222CF">
            <w:pPr>
              <w:pStyle w:val="TableText"/>
              <w:snapToGrid w:val="0"/>
              <w:spacing w:line="240" w:lineRule="exact"/>
              <w:ind w:left="57"/>
              <w:jc w:val="center"/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公卫医师规范化培训的</w:t>
            </w:r>
          </w:p>
          <w:p w:rsidR="00525CD4" w:rsidRDefault="006222CF">
            <w:pPr>
              <w:pStyle w:val="TableText"/>
              <w:snapToGrid w:val="0"/>
              <w:spacing w:line="240" w:lineRule="exact"/>
              <w:ind w:left="57"/>
              <w:jc w:val="center"/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“</w:t>
            </w: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上海模式</w:t>
            </w: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”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525CD4" w:rsidRDefault="006222CF">
            <w:pPr>
              <w:pStyle w:val="TableText"/>
              <w:snapToGrid w:val="0"/>
              <w:spacing w:line="240" w:lineRule="exact"/>
              <w:ind w:left="57"/>
              <w:jc w:val="center"/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袁东</w:t>
            </w:r>
          </w:p>
          <w:p w:rsidR="00525CD4" w:rsidRDefault="006222CF">
            <w:pPr>
              <w:pStyle w:val="TableText"/>
              <w:snapToGrid w:val="0"/>
              <w:spacing w:line="240" w:lineRule="exact"/>
              <w:ind w:left="57"/>
              <w:jc w:val="center"/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上海市疾病预防控制中心</w:t>
            </w:r>
          </w:p>
        </w:tc>
      </w:tr>
      <w:tr w:rsidR="00525CD4">
        <w:trPr>
          <w:trHeight w:val="907"/>
        </w:trPr>
        <w:tc>
          <w:tcPr>
            <w:tcW w:w="840" w:type="dxa"/>
            <w:vMerge/>
            <w:shd w:val="clear" w:color="auto" w:fill="F2F2F2" w:themeFill="background1" w:themeFillShade="F2"/>
            <w:vAlign w:val="center"/>
          </w:tcPr>
          <w:p w:rsidR="00525CD4" w:rsidRDefault="00525CD4">
            <w:pPr>
              <w:pStyle w:val="TableText"/>
              <w:snapToGrid w:val="0"/>
              <w:spacing w:line="20" w:lineRule="atLeast"/>
              <w:ind w:left="55"/>
              <w:jc w:val="center"/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525CD4" w:rsidRDefault="006222CF">
            <w:pPr>
              <w:pStyle w:val="TableText"/>
              <w:snapToGrid w:val="0"/>
              <w:spacing w:line="240" w:lineRule="exact"/>
              <w:ind w:left="57"/>
              <w:jc w:val="center"/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15:00-16:00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525CD4" w:rsidRDefault="006222CF">
            <w:pPr>
              <w:pStyle w:val="TableText"/>
              <w:snapToGrid w:val="0"/>
              <w:spacing w:line="240" w:lineRule="exact"/>
              <w:ind w:left="57"/>
              <w:jc w:val="center"/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重庆市公卫医师规范化培训</w:t>
            </w:r>
          </w:p>
          <w:p w:rsidR="00525CD4" w:rsidRDefault="006222CF">
            <w:pPr>
              <w:pStyle w:val="TableText"/>
              <w:snapToGrid w:val="0"/>
              <w:spacing w:line="240" w:lineRule="exact"/>
              <w:ind w:left="57"/>
              <w:jc w:val="center"/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经验交流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525CD4" w:rsidRDefault="006222CF">
            <w:pPr>
              <w:pStyle w:val="TableText"/>
              <w:snapToGrid w:val="0"/>
              <w:spacing w:line="240" w:lineRule="exact"/>
              <w:ind w:left="57"/>
              <w:jc w:val="center"/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沈卓之</w:t>
            </w:r>
          </w:p>
          <w:p w:rsidR="00525CD4" w:rsidRDefault="006222CF">
            <w:pPr>
              <w:pStyle w:val="TableText"/>
              <w:snapToGrid w:val="0"/>
              <w:spacing w:line="240" w:lineRule="exact"/>
              <w:ind w:left="57"/>
              <w:jc w:val="center"/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重庆市疾病预防控制中心</w:t>
            </w:r>
          </w:p>
        </w:tc>
      </w:tr>
      <w:tr w:rsidR="00525CD4">
        <w:trPr>
          <w:trHeight w:val="907"/>
        </w:trPr>
        <w:tc>
          <w:tcPr>
            <w:tcW w:w="840" w:type="dxa"/>
            <w:vMerge/>
            <w:shd w:val="clear" w:color="auto" w:fill="F2F2F2" w:themeFill="background1" w:themeFillShade="F2"/>
            <w:vAlign w:val="center"/>
          </w:tcPr>
          <w:p w:rsidR="00525CD4" w:rsidRDefault="00525CD4">
            <w:pPr>
              <w:pStyle w:val="TableText"/>
              <w:snapToGrid w:val="0"/>
              <w:spacing w:line="20" w:lineRule="atLeast"/>
              <w:ind w:left="55"/>
              <w:jc w:val="center"/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525CD4" w:rsidRDefault="006222CF">
            <w:pPr>
              <w:pStyle w:val="TableText"/>
              <w:snapToGrid w:val="0"/>
              <w:spacing w:line="240" w:lineRule="exact"/>
              <w:ind w:left="57"/>
              <w:jc w:val="center"/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16:00-18:00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525CD4" w:rsidRDefault="006222CF">
            <w:pPr>
              <w:pStyle w:val="TableText"/>
              <w:snapToGrid w:val="0"/>
              <w:spacing w:line="240" w:lineRule="exact"/>
              <w:ind w:left="57"/>
              <w:jc w:val="center"/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翻转课堂教学示范：</w:t>
            </w:r>
          </w:p>
          <w:p w:rsidR="00525CD4" w:rsidRDefault="006222CF">
            <w:pPr>
              <w:pStyle w:val="TableText"/>
              <w:snapToGrid w:val="0"/>
              <w:spacing w:line="240" w:lineRule="exact"/>
              <w:ind w:left="57"/>
              <w:jc w:val="center"/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现场流行病学调查的前世今生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525CD4" w:rsidRDefault="006222CF">
            <w:pPr>
              <w:pStyle w:val="TableText"/>
              <w:snapToGrid w:val="0"/>
              <w:spacing w:line="240" w:lineRule="exact"/>
              <w:ind w:left="57"/>
              <w:jc w:val="center"/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冯连贵</w:t>
            </w:r>
          </w:p>
          <w:p w:rsidR="00525CD4" w:rsidRDefault="006222CF">
            <w:pPr>
              <w:pStyle w:val="TableText"/>
              <w:snapToGrid w:val="0"/>
              <w:spacing w:line="240" w:lineRule="exact"/>
              <w:ind w:left="57"/>
              <w:jc w:val="center"/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重庆医药高等专科学校</w:t>
            </w:r>
          </w:p>
        </w:tc>
      </w:tr>
      <w:tr w:rsidR="00525CD4">
        <w:trPr>
          <w:trHeight w:val="907"/>
        </w:trPr>
        <w:tc>
          <w:tcPr>
            <w:tcW w:w="840" w:type="dxa"/>
            <w:vMerge w:val="restart"/>
            <w:shd w:val="clear" w:color="auto" w:fill="F2F2F2" w:themeFill="background1" w:themeFillShade="F2"/>
            <w:vAlign w:val="center"/>
          </w:tcPr>
          <w:p w:rsidR="00525CD4" w:rsidRDefault="006222CF">
            <w:pPr>
              <w:pStyle w:val="TableText"/>
              <w:snapToGrid w:val="0"/>
              <w:spacing w:line="20" w:lineRule="atLeast"/>
              <w:ind w:left="55"/>
              <w:jc w:val="center"/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12</w:t>
            </w: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月</w:t>
            </w:r>
          </w:p>
          <w:p w:rsidR="00525CD4" w:rsidRDefault="006222CF">
            <w:pPr>
              <w:pStyle w:val="TableText"/>
              <w:snapToGrid w:val="0"/>
              <w:spacing w:line="20" w:lineRule="atLeast"/>
              <w:ind w:left="55"/>
              <w:jc w:val="center"/>
              <w:rPr>
                <w:rFonts w:ascii="Times New Roman" w:eastAsia="方正仿宋_GB2312" w:hAnsi="Times New Roman" w:cs="Times New Roma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4</w:t>
            </w: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日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525CD4" w:rsidRDefault="006222CF">
            <w:pPr>
              <w:pStyle w:val="TableText"/>
              <w:snapToGrid w:val="0"/>
              <w:spacing w:line="240" w:lineRule="exact"/>
              <w:ind w:left="57"/>
              <w:jc w:val="center"/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9:00-11:00</w:t>
            </w:r>
          </w:p>
        </w:tc>
        <w:tc>
          <w:tcPr>
            <w:tcW w:w="3417" w:type="dxa"/>
            <w:vAlign w:val="center"/>
          </w:tcPr>
          <w:p w:rsidR="00525CD4" w:rsidRDefault="006222CF">
            <w:pPr>
              <w:pStyle w:val="TableText"/>
              <w:snapToGrid w:val="0"/>
              <w:spacing w:line="240" w:lineRule="exact"/>
              <w:ind w:left="57"/>
              <w:jc w:val="center"/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基于</w:t>
            </w: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ISW</w:t>
            </w: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建构的公卫规培</w:t>
            </w:r>
          </w:p>
          <w:p w:rsidR="00525CD4" w:rsidRDefault="006222CF">
            <w:pPr>
              <w:pStyle w:val="TableText"/>
              <w:snapToGrid w:val="0"/>
              <w:spacing w:line="240" w:lineRule="exact"/>
              <w:ind w:left="57"/>
              <w:jc w:val="center"/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教学技能提升入门实践</w:t>
            </w:r>
          </w:p>
        </w:tc>
        <w:tc>
          <w:tcPr>
            <w:tcW w:w="2778" w:type="dxa"/>
            <w:vAlign w:val="center"/>
          </w:tcPr>
          <w:p w:rsidR="00525CD4" w:rsidRDefault="006222CF">
            <w:pPr>
              <w:pStyle w:val="TableText"/>
              <w:snapToGrid w:val="0"/>
              <w:spacing w:line="240" w:lineRule="exact"/>
              <w:ind w:left="57"/>
              <w:jc w:val="center"/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赵瑞秋</w:t>
            </w:r>
          </w:p>
          <w:p w:rsidR="00525CD4" w:rsidRDefault="006222CF">
            <w:pPr>
              <w:pStyle w:val="TableText"/>
              <w:snapToGrid w:val="0"/>
              <w:spacing w:line="240" w:lineRule="exact"/>
              <w:ind w:left="57"/>
              <w:jc w:val="center"/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重庆医科大学儿科学院</w:t>
            </w: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ISW</w:t>
            </w: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教师培训中心</w:t>
            </w:r>
          </w:p>
        </w:tc>
      </w:tr>
      <w:tr w:rsidR="00525CD4">
        <w:trPr>
          <w:trHeight w:val="907"/>
        </w:trPr>
        <w:tc>
          <w:tcPr>
            <w:tcW w:w="840" w:type="dxa"/>
            <w:vMerge/>
            <w:shd w:val="clear" w:color="auto" w:fill="F2F2F2" w:themeFill="background1" w:themeFillShade="F2"/>
            <w:vAlign w:val="center"/>
          </w:tcPr>
          <w:p w:rsidR="00525CD4" w:rsidRDefault="00525CD4">
            <w:pPr>
              <w:pStyle w:val="TableText"/>
              <w:snapToGrid w:val="0"/>
              <w:spacing w:line="20" w:lineRule="atLeast"/>
              <w:ind w:left="55"/>
              <w:jc w:val="center"/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525CD4" w:rsidRDefault="006222CF">
            <w:pPr>
              <w:pStyle w:val="TableText"/>
              <w:snapToGrid w:val="0"/>
              <w:spacing w:line="240" w:lineRule="exact"/>
              <w:ind w:left="57"/>
              <w:jc w:val="center"/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11:00-12:00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525CD4" w:rsidRDefault="006222CF">
            <w:pPr>
              <w:pStyle w:val="TableText"/>
              <w:snapToGrid w:val="0"/>
              <w:spacing w:line="240" w:lineRule="exact"/>
              <w:ind w:left="57"/>
              <w:jc w:val="center"/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小班制工作坊教学示范：</w:t>
            </w:r>
          </w:p>
          <w:p w:rsidR="00525CD4" w:rsidRDefault="006222CF">
            <w:pPr>
              <w:pStyle w:val="TableText"/>
              <w:snapToGrid w:val="0"/>
              <w:spacing w:line="240" w:lineRule="exact"/>
              <w:ind w:left="57"/>
              <w:jc w:val="center"/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以</w:t>
            </w: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“</w:t>
            </w: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公共卫生数据统计分析方法</w:t>
            </w: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”</w:t>
            </w: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为例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525CD4" w:rsidRDefault="006222CF">
            <w:pPr>
              <w:pStyle w:val="TableText"/>
              <w:snapToGrid w:val="0"/>
              <w:spacing w:line="240" w:lineRule="exact"/>
              <w:ind w:left="57"/>
              <w:jc w:val="center"/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郝元涛</w:t>
            </w:r>
          </w:p>
          <w:p w:rsidR="00525CD4" w:rsidRDefault="006222CF">
            <w:pPr>
              <w:pStyle w:val="TableText"/>
              <w:snapToGrid w:val="0"/>
              <w:spacing w:line="240" w:lineRule="exact"/>
              <w:ind w:left="57"/>
              <w:jc w:val="center"/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北京大学</w:t>
            </w:r>
          </w:p>
        </w:tc>
      </w:tr>
      <w:tr w:rsidR="00525CD4">
        <w:trPr>
          <w:trHeight w:val="907"/>
        </w:trPr>
        <w:tc>
          <w:tcPr>
            <w:tcW w:w="840" w:type="dxa"/>
            <w:vMerge/>
            <w:shd w:val="clear" w:color="auto" w:fill="F2F2F2" w:themeFill="background1" w:themeFillShade="F2"/>
            <w:vAlign w:val="center"/>
          </w:tcPr>
          <w:p w:rsidR="00525CD4" w:rsidRDefault="00525CD4">
            <w:pPr>
              <w:pStyle w:val="TableText"/>
              <w:snapToGrid w:val="0"/>
              <w:spacing w:line="20" w:lineRule="atLeast"/>
              <w:ind w:left="55"/>
              <w:jc w:val="center"/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525CD4" w:rsidRDefault="006222CF">
            <w:pPr>
              <w:pStyle w:val="TableText"/>
              <w:snapToGrid w:val="0"/>
              <w:spacing w:line="240" w:lineRule="exact"/>
              <w:ind w:left="57"/>
              <w:jc w:val="center"/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15:00-16:00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525CD4" w:rsidRDefault="006222CF">
            <w:pPr>
              <w:pStyle w:val="TableText"/>
              <w:snapToGrid w:val="0"/>
              <w:spacing w:line="240" w:lineRule="exact"/>
              <w:ind w:left="57"/>
              <w:jc w:val="center"/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重庆医科大学课程思政教学实践</w:t>
            </w:r>
          </w:p>
          <w:p w:rsidR="00525CD4" w:rsidRDefault="006222CF">
            <w:pPr>
              <w:pStyle w:val="TableText"/>
              <w:snapToGrid w:val="0"/>
              <w:spacing w:line="240" w:lineRule="exact"/>
              <w:ind w:left="57"/>
              <w:jc w:val="center"/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经验交流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525CD4" w:rsidRDefault="006222CF">
            <w:pPr>
              <w:pStyle w:val="TableText"/>
              <w:snapToGrid w:val="0"/>
              <w:spacing w:line="240" w:lineRule="exact"/>
              <w:ind w:left="57"/>
              <w:jc w:val="center"/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邓丹</w:t>
            </w:r>
          </w:p>
          <w:p w:rsidR="00525CD4" w:rsidRDefault="006222CF">
            <w:pPr>
              <w:pStyle w:val="TableText"/>
              <w:snapToGrid w:val="0"/>
              <w:spacing w:line="240" w:lineRule="exact"/>
              <w:ind w:left="57"/>
              <w:jc w:val="center"/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重庆医科大学</w:t>
            </w:r>
          </w:p>
        </w:tc>
      </w:tr>
      <w:tr w:rsidR="00525CD4">
        <w:trPr>
          <w:trHeight w:val="907"/>
        </w:trPr>
        <w:tc>
          <w:tcPr>
            <w:tcW w:w="840" w:type="dxa"/>
            <w:vMerge/>
            <w:shd w:val="clear" w:color="auto" w:fill="F2F2F2" w:themeFill="background1" w:themeFillShade="F2"/>
            <w:vAlign w:val="center"/>
          </w:tcPr>
          <w:p w:rsidR="00525CD4" w:rsidRDefault="00525CD4">
            <w:pPr>
              <w:pStyle w:val="TableText"/>
              <w:snapToGrid w:val="0"/>
              <w:spacing w:line="20" w:lineRule="atLeast"/>
              <w:ind w:left="55"/>
              <w:jc w:val="center"/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525CD4" w:rsidRDefault="006222CF">
            <w:pPr>
              <w:pStyle w:val="TableText"/>
              <w:snapToGrid w:val="0"/>
              <w:spacing w:line="240" w:lineRule="exact"/>
              <w:ind w:left="57"/>
              <w:jc w:val="center"/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16:00-17:00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525CD4" w:rsidRDefault="006222CF">
            <w:pPr>
              <w:pStyle w:val="TableText"/>
              <w:snapToGrid w:val="0"/>
              <w:spacing w:line="240" w:lineRule="exact"/>
              <w:ind w:left="57"/>
              <w:jc w:val="center"/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文献阅读，教学相长：</w:t>
            </w:r>
          </w:p>
          <w:p w:rsidR="00525CD4" w:rsidRDefault="006222CF">
            <w:pPr>
              <w:pStyle w:val="TableText"/>
              <w:snapToGrid w:val="0"/>
              <w:spacing w:line="240" w:lineRule="exact"/>
              <w:ind w:left="57"/>
              <w:jc w:val="center"/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公卫规培的临床知识技能筛选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525CD4" w:rsidRDefault="006222CF">
            <w:pPr>
              <w:pStyle w:val="TableText"/>
              <w:snapToGrid w:val="0"/>
              <w:spacing w:line="240" w:lineRule="exact"/>
              <w:ind w:left="57"/>
              <w:jc w:val="center"/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杜江</w:t>
            </w:r>
          </w:p>
          <w:p w:rsidR="00525CD4" w:rsidRDefault="006222CF">
            <w:pPr>
              <w:pStyle w:val="TableText"/>
              <w:snapToGrid w:val="0"/>
              <w:spacing w:line="240" w:lineRule="exact"/>
              <w:ind w:left="57"/>
              <w:jc w:val="center"/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重庆市疾病预防控制中心</w:t>
            </w:r>
          </w:p>
        </w:tc>
      </w:tr>
      <w:tr w:rsidR="00525CD4">
        <w:trPr>
          <w:trHeight w:val="907"/>
        </w:trPr>
        <w:tc>
          <w:tcPr>
            <w:tcW w:w="840" w:type="dxa"/>
            <w:vMerge/>
            <w:shd w:val="clear" w:color="auto" w:fill="F2F2F2" w:themeFill="background1" w:themeFillShade="F2"/>
            <w:vAlign w:val="center"/>
          </w:tcPr>
          <w:p w:rsidR="00525CD4" w:rsidRDefault="00525CD4">
            <w:pPr>
              <w:snapToGrid w:val="0"/>
              <w:rPr>
                <w:rFonts w:ascii="Times New Roman" w:eastAsia="方正仿宋_GB2312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525CD4" w:rsidRDefault="006222CF">
            <w:pPr>
              <w:pStyle w:val="TableText"/>
              <w:snapToGrid w:val="0"/>
              <w:spacing w:line="240" w:lineRule="exact"/>
              <w:ind w:left="57"/>
              <w:jc w:val="center"/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17:00-18:00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525CD4" w:rsidRDefault="006222CF">
            <w:pPr>
              <w:pStyle w:val="TableText"/>
              <w:snapToGrid w:val="0"/>
              <w:spacing w:line="240" w:lineRule="exact"/>
              <w:ind w:left="57"/>
              <w:jc w:val="center"/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以疾控机构等级评审助力</w:t>
            </w:r>
          </w:p>
          <w:p w:rsidR="00525CD4" w:rsidRDefault="006222CF">
            <w:pPr>
              <w:pStyle w:val="TableText"/>
              <w:snapToGrid w:val="0"/>
              <w:spacing w:line="240" w:lineRule="exact"/>
              <w:ind w:left="57"/>
              <w:jc w:val="center"/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公卫医师规范化培训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525CD4" w:rsidRDefault="006222CF">
            <w:pPr>
              <w:pStyle w:val="TableText"/>
              <w:snapToGrid w:val="0"/>
              <w:spacing w:line="240" w:lineRule="exact"/>
              <w:ind w:left="57"/>
              <w:jc w:val="center"/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肖义夫</w:t>
            </w:r>
          </w:p>
          <w:p w:rsidR="00525CD4" w:rsidRDefault="006222CF">
            <w:pPr>
              <w:pStyle w:val="TableText"/>
              <w:snapToGrid w:val="0"/>
              <w:spacing w:line="240" w:lineRule="exact"/>
              <w:ind w:left="57"/>
              <w:jc w:val="center"/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spacing w:val="-1"/>
                <w:sz w:val="22"/>
                <w:szCs w:val="22"/>
                <w:lang w:eastAsia="zh-CN"/>
              </w:rPr>
              <w:t>重庆市疾病预防控制中心</w:t>
            </w:r>
          </w:p>
        </w:tc>
      </w:tr>
    </w:tbl>
    <w:p w:rsidR="00525CD4" w:rsidRDefault="00525CD4">
      <w:pPr>
        <w:snapToGrid w:val="0"/>
        <w:rPr>
          <w:rFonts w:ascii="Times New Roman" w:eastAsia="方正仿宋_GB2312" w:hAnsi="Times New Roman" w:cs="Times New Roman"/>
          <w:sz w:val="32"/>
          <w:szCs w:val="32"/>
        </w:rPr>
      </w:pPr>
    </w:p>
    <w:sectPr w:rsidR="00525CD4">
      <w:footerReference w:type="default" r:id="rId9"/>
      <w:pgSz w:w="11906" w:h="16838"/>
      <w:pgMar w:top="2098" w:right="1531" w:bottom="198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2CF" w:rsidRDefault="006222CF">
      <w:r>
        <w:separator/>
      </w:r>
    </w:p>
  </w:endnote>
  <w:endnote w:type="continuationSeparator" w:id="0">
    <w:p w:rsidR="006222CF" w:rsidRDefault="00622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A088FC37-F5A3-4AC6-8F5D-1DBAE070267D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47101259-01D5-4D40-9FED-A957BA169D6E}"/>
    <w:embedBold r:id="rId3" w:subsetted="1" w:fontKey="{767E29A0-11BA-4438-B54F-4071B88D2805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A7CD82D5-1BCF-4673-8F36-975942349E5A}"/>
  </w:font>
  <w:font w:name="方正楷体_GB2312">
    <w:altName w:val="Microsoft YaHei UI"/>
    <w:charset w:val="86"/>
    <w:family w:val="auto"/>
    <w:pitch w:val="default"/>
    <w:sig w:usb0="00000000" w:usb1="184F6CFA" w:usb2="00000012" w:usb3="00000000" w:csb0="00040001" w:csb1="00000000"/>
    <w:embedRegular r:id="rId5" w:subsetted="1" w:fontKey="{D93B16F9-FF5C-463F-9411-56F196AF9670}"/>
  </w:font>
  <w:font w:name="方正仿宋_GB2312">
    <w:altName w:val="Microsoft YaHei UI"/>
    <w:charset w:val="86"/>
    <w:family w:val="auto"/>
    <w:pitch w:val="default"/>
    <w:sig w:usb0="00000000" w:usb1="184F6CFA" w:usb2="00000012" w:usb3="00000000" w:csb0="00040001" w:csb1="00000000"/>
    <w:embedBold r:id="rId6" w:subsetted="1" w:fontKey="{73C9DFA7-6332-4075-86D2-0B598A5A589E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CD4" w:rsidRDefault="006222C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5CD4" w:rsidRDefault="006222CF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525CD4" w:rsidRDefault="006222CF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2CF" w:rsidRDefault="006222CF">
      <w:r>
        <w:separator/>
      </w:r>
    </w:p>
  </w:footnote>
  <w:footnote w:type="continuationSeparator" w:id="0">
    <w:p w:rsidR="006222CF" w:rsidRDefault="00622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B79C59"/>
    <w:multiLevelType w:val="singleLevel"/>
    <w:tmpl w:val="99B79C59"/>
    <w:lvl w:ilvl="0">
      <w:start w:val="1"/>
      <w:numFmt w:val="chineseCounting"/>
      <w:suff w:val="nothing"/>
      <w:lvlText w:val="（%1）"/>
      <w:lvlJc w:val="left"/>
      <w:rPr>
        <w:rFonts w:hint="eastAsia"/>
        <w:sz w:val="32"/>
        <w:szCs w:val="32"/>
      </w:rPr>
    </w:lvl>
  </w:abstractNum>
  <w:abstractNum w:abstractNumId="1" w15:restartNumberingAfterBreak="0">
    <w:nsid w:val="A744D354"/>
    <w:multiLevelType w:val="singleLevel"/>
    <w:tmpl w:val="A744D354"/>
    <w:lvl w:ilvl="0">
      <w:start w:val="1"/>
      <w:numFmt w:val="chineseCounting"/>
      <w:suff w:val="nothing"/>
      <w:lvlText w:val="（%1）"/>
      <w:lvlJc w:val="left"/>
      <w:rPr>
        <w:rFonts w:hint="eastAsia"/>
        <w:sz w:val="32"/>
        <w:szCs w:val="32"/>
      </w:rPr>
    </w:lvl>
  </w:abstractNum>
  <w:abstractNum w:abstractNumId="2" w15:restartNumberingAfterBreak="0">
    <w:nsid w:val="FED4DD6B"/>
    <w:multiLevelType w:val="singleLevel"/>
    <w:tmpl w:val="FED4DD6B"/>
    <w:lvl w:ilvl="0">
      <w:start w:val="1"/>
      <w:numFmt w:val="decimal"/>
      <w:suff w:val="space"/>
      <w:lvlText w:val="%1."/>
      <w:lvlJc w:val="left"/>
      <w:rPr>
        <w:rFonts w:hint="default"/>
        <w:sz w:val="32"/>
        <w:szCs w:val="32"/>
      </w:rPr>
    </w:lvl>
  </w:abstractNum>
  <w:abstractNum w:abstractNumId="3" w15:restartNumberingAfterBreak="0">
    <w:nsid w:val="2B39488A"/>
    <w:multiLevelType w:val="singleLevel"/>
    <w:tmpl w:val="2B39488A"/>
    <w:lvl w:ilvl="0">
      <w:start w:val="1"/>
      <w:numFmt w:val="chineseCounting"/>
      <w:suff w:val="nothing"/>
      <w:lvlText w:val="（%1）"/>
      <w:lvlJc w:val="left"/>
      <w:rPr>
        <w:rFonts w:hint="eastAsia"/>
        <w:sz w:val="32"/>
        <w:szCs w:val="32"/>
      </w:rPr>
    </w:lvl>
  </w:abstractNum>
  <w:abstractNum w:abstractNumId="4" w15:restartNumberingAfterBreak="0">
    <w:nsid w:val="62B9DF3E"/>
    <w:multiLevelType w:val="singleLevel"/>
    <w:tmpl w:val="62B9DF3E"/>
    <w:lvl w:ilvl="0">
      <w:start w:val="1"/>
      <w:numFmt w:val="chineseCounting"/>
      <w:suff w:val="nothing"/>
      <w:lvlText w:val="%1、"/>
      <w:lvlJc w:val="left"/>
      <w:rPr>
        <w:rFonts w:hint="eastAsia"/>
        <w:sz w:val="32"/>
        <w:szCs w:val="32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420"/>
  <w:drawingGridVerticalSpacing w:val="156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0D15DE"/>
    <w:rsid w:val="00477CD6"/>
    <w:rsid w:val="00525CD4"/>
    <w:rsid w:val="005A27B7"/>
    <w:rsid w:val="005C3D5E"/>
    <w:rsid w:val="006222CF"/>
    <w:rsid w:val="01865733"/>
    <w:rsid w:val="02AE1232"/>
    <w:rsid w:val="05CF2FDE"/>
    <w:rsid w:val="0817778D"/>
    <w:rsid w:val="08FD2F23"/>
    <w:rsid w:val="09B35A9C"/>
    <w:rsid w:val="0A83269B"/>
    <w:rsid w:val="0B2F3B14"/>
    <w:rsid w:val="0CB359F9"/>
    <w:rsid w:val="0D0D15DE"/>
    <w:rsid w:val="103706A7"/>
    <w:rsid w:val="121E09FF"/>
    <w:rsid w:val="144F04CC"/>
    <w:rsid w:val="14863CD0"/>
    <w:rsid w:val="153F5547"/>
    <w:rsid w:val="15A54611"/>
    <w:rsid w:val="17282A80"/>
    <w:rsid w:val="17D819FB"/>
    <w:rsid w:val="18277594"/>
    <w:rsid w:val="1B8847D2"/>
    <w:rsid w:val="1DF07CE1"/>
    <w:rsid w:val="21F77BC7"/>
    <w:rsid w:val="261E020C"/>
    <w:rsid w:val="28B135BA"/>
    <w:rsid w:val="290B036D"/>
    <w:rsid w:val="2A50295E"/>
    <w:rsid w:val="2B43250A"/>
    <w:rsid w:val="2B9E3AB9"/>
    <w:rsid w:val="2C482373"/>
    <w:rsid w:val="2EF963D5"/>
    <w:rsid w:val="2F6641B9"/>
    <w:rsid w:val="2F88007A"/>
    <w:rsid w:val="3344327C"/>
    <w:rsid w:val="336A5368"/>
    <w:rsid w:val="33E355E1"/>
    <w:rsid w:val="352769B2"/>
    <w:rsid w:val="36EE7787"/>
    <w:rsid w:val="374B0E4A"/>
    <w:rsid w:val="38763ED8"/>
    <w:rsid w:val="38EF33D8"/>
    <w:rsid w:val="39E3734B"/>
    <w:rsid w:val="3BFC64A2"/>
    <w:rsid w:val="3D65451B"/>
    <w:rsid w:val="3E8D0281"/>
    <w:rsid w:val="3F7D5B4C"/>
    <w:rsid w:val="400F24B0"/>
    <w:rsid w:val="431123A3"/>
    <w:rsid w:val="449F57FC"/>
    <w:rsid w:val="45A97398"/>
    <w:rsid w:val="470B0E9D"/>
    <w:rsid w:val="48C12B8B"/>
    <w:rsid w:val="48F602F7"/>
    <w:rsid w:val="4F500A2D"/>
    <w:rsid w:val="50697A27"/>
    <w:rsid w:val="544F3B03"/>
    <w:rsid w:val="55B00DF7"/>
    <w:rsid w:val="59590F80"/>
    <w:rsid w:val="59E707A4"/>
    <w:rsid w:val="5A702373"/>
    <w:rsid w:val="5D840680"/>
    <w:rsid w:val="5DFC1EDA"/>
    <w:rsid w:val="5F2F7983"/>
    <w:rsid w:val="616811B8"/>
    <w:rsid w:val="61F749C9"/>
    <w:rsid w:val="639B1215"/>
    <w:rsid w:val="63BC55AE"/>
    <w:rsid w:val="64A34F06"/>
    <w:rsid w:val="655A1605"/>
    <w:rsid w:val="670907E0"/>
    <w:rsid w:val="68525518"/>
    <w:rsid w:val="6FD44A65"/>
    <w:rsid w:val="70700C31"/>
    <w:rsid w:val="73BB5FFC"/>
    <w:rsid w:val="741C5E0B"/>
    <w:rsid w:val="75076A10"/>
    <w:rsid w:val="76B36B2A"/>
    <w:rsid w:val="7C620D2F"/>
    <w:rsid w:val="7CF90201"/>
    <w:rsid w:val="7EF0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CFDD20"/>
  <w15:docId w15:val="{25E17940-F6F0-4218-9FC4-07AAEE87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paragraph" w:customStyle="1" w:styleId="paragraph">
    <w:name w:val="paragraph"/>
    <w:basedOn w:val="a"/>
    <w:semiHidden/>
    <w:qFormat/>
    <w:pPr>
      <w:widowControl/>
      <w:spacing w:before="100" w:beforeAutospacing="1" w:after="100" w:afterAutospacing="1"/>
    </w:pPr>
    <w:rPr>
      <w:rFonts w:ascii="等线" w:eastAsia="等线" w:hAnsi="等线" w:cs="Times New Roman"/>
      <w:kern w:val="0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887db4fc-a4b5-44b5-b2dc-1b2a017e3b25</errorID>
      <errorWord>~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A857433</paraID>
      <start>204</start>
      <end>205</end>
      <status>modified</status>
      <modifiedWord>—</modifiedWord>
      <trackRevisions>false</trackRevisions>
    </reviewItem>
    <reviewItem>
      <errorID>1a1c64e4-281d-4725-b781-dfdbb6c2b384</errorID>
      <errorWord>，。</errorWord>
      <group>L1_Punc</group>
      <groupName>标点问题</groupName>
      <ability>L2_Punc</ability>
      <abilityName>标点符号检查</abilityName>
      <candidateList>
        <item>，</item>
      </candidateList>
      <explain/>
      <paraID>119531FE</paraID>
      <start>53</start>
      <end>54</end>
      <status>modified</status>
      <modifiedWord>，</modifiedWord>
      <trackRevisions>false</trackRevisions>
    </reviewItem>
    <reviewItem>
      <errorID>5176f3f2-37c4-4c6e-84f8-7eb28b576a3e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4EBB4B2A</paraID>
      <start>28</start>
      <end>29</end>
      <status>modified</status>
      <modifiedWord>～</modifiedWord>
      <trackRevisions>false</trackRevisions>
    </reviewItem>
    <reviewItem>
      <errorID>c011b740-5f2c-4d4c-be39-f674ee824e48</errorID>
      <errorWord>历行节约</errorWord>
      <group>L1_Knowledge</group>
      <groupName>知识性问题</groupName>
      <ability>L2_Idiom</ability>
      <abilityName>成语和诗歌</abilityName>
      <candidateList>
        <item>厉行节约</item>
      </candidateList>
      <explain>厉：严格。严格地实行节约。</explain>
      <paraID>472D42BF</paraID>
      <start>33</start>
      <end>37</end>
      <status>modified</status>
      <modifiedWord>厉行节约</modifiedWord>
      <trackRevisions>false</trackRevisions>
    </reviewItem>
    <reviewItem>
      <errorID>6903bfeb-5b49-4cc3-8e4a-1c90d641ca02</errorID>
      <errorWord>“八项规定”</errorWord>
      <group>L1_Political</group>
      <groupName>政治性问题</groupName>
      <ability>L2_Unpolitical</ability>
      <abilityName>政治敏感错误</abilityName>
      <candidateList>
        <item>中央八项规定</item>
      </candidateList>
      <explain/>
      <paraID>472D42BF</paraID>
      <start>47</start>
      <end>53</end>
      <status>modified</status>
      <modifiedWord>中央八项规定</modifiedWord>
      <trackRevisions>false</trackRevisions>
    </reviewItem>
    <reviewItem>
      <errorID>dfc5c45a-0627-46ad-adaa-c0137f233037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692D1891</paraID>
      <start>1</start>
      <end>2</end>
      <status>modified</status>
      <modifiedWord>:</modifiedWord>
      <trackRevisions>false</trackRevisions>
    </reviewItem>
    <reviewItem>
      <errorID>747d9eaa-c64a-4aa8-bf3d-e665e50b1032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4FFBB7CB</paraID>
      <start>1</start>
      <end>2</end>
      <status>modified</status>
      <modifiedWord>: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979F5E-50EC-48D7-8809-23FB25BD075C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卓之</dc:creator>
  <cp:lastModifiedBy>杨楣</cp:lastModifiedBy>
  <cp:revision>3</cp:revision>
  <dcterms:created xsi:type="dcterms:W3CDTF">2025-11-17T02:58:00Z</dcterms:created>
  <dcterms:modified xsi:type="dcterms:W3CDTF">2025-11-17T03:01:00Z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CAB60AD1C5404A968491EFCE5DF1CF68_13</vt:lpwstr>
  </property>
  <property fmtid="{D5CDD505-2E9C-101B-9397-08002B2CF9AE}" pid="4" name="KSOTemplateDocerSaveRecord">
    <vt:lpwstr>eyJoZGlkIjoiOWNlM2NmYjBkZjQ1YzZkMWI3YzlkOWU1ZTMxY2JkMDYiLCJ1c2VySWQiOiI1MzQ4MjE3MjUifQ==</vt:lpwstr>
  </property>
</Properties>
</file>